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CAE" w:rsidRPr="0031701E" w:rsidRDefault="00C34CAE" w:rsidP="00066DD0">
      <w:pPr>
        <w:tabs>
          <w:tab w:val="left" w:pos="3750"/>
          <w:tab w:val="right" w:pos="9637"/>
        </w:tabs>
        <w:spacing w:after="232"/>
        <w:ind w:right="284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 w:rsidRPr="0031701E">
        <w:rPr>
          <w:rFonts w:ascii="Arial" w:eastAsia="Calibri" w:hAnsi="Arial" w:cs="Arial"/>
          <w:b/>
          <w:sz w:val="24"/>
          <w:szCs w:val="24"/>
          <w:lang w:val="ro-RO"/>
        </w:rPr>
        <w:tab/>
      </w:r>
    </w:p>
    <w:p w:rsidR="00C34CAE" w:rsidRPr="005E44F7" w:rsidRDefault="00C34CAE" w:rsidP="006A5954">
      <w:pPr>
        <w:tabs>
          <w:tab w:val="left" w:pos="3750"/>
          <w:tab w:val="right" w:pos="9637"/>
        </w:tabs>
        <w:spacing w:after="232"/>
        <w:ind w:right="284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="003D77C8">
        <w:rPr>
          <w:rFonts w:ascii="Arial" w:eastAsia="Calibri" w:hAnsi="Arial" w:cs="Arial"/>
          <w:b/>
          <w:sz w:val="24"/>
          <w:szCs w:val="24"/>
          <w:lang w:val="ro-RO"/>
        </w:rPr>
        <w:t>ANEXA</w:t>
      </w: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  <w:r w:rsidR="008F30FD">
        <w:rPr>
          <w:rFonts w:ascii="Arial" w:eastAsia="Calibri" w:hAnsi="Arial" w:cs="Arial"/>
          <w:b/>
          <w:sz w:val="24"/>
          <w:szCs w:val="24"/>
          <w:lang w:val="ro-RO"/>
        </w:rPr>
        <w:t>5</w:t>
      </w:r>
    </w:p>
    <w:p w:rsidR="00C34CAE" w:rsidRPr="005E44F7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  Grila de Evaluare calitativă – tehnică</w:t>
      </w:r>
      <w:r w:rsidR="00172FB6">
        <w:rPr>
          <w:rFonts w:ascii="Arial" w:eastAsia="Calibri" w:hAnsi="Arial" w:cs="Arial"/>
          <w:b/>
          <w:sz w:val="24"/>
          <w:szCs w:val="24"/>
          <w:lang w:val="ro-RO"/>
        </w:rPr>
        <w:t xml:space="preserve"> M2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6"/>
        <w:gridCol w:w="3388"/>
      </w:tblGrid>
      <w:tr w:rsidR="00C34CAE" w:rsidRPr="00C577EC" w:rsidTr="00A86F0C">
        <w:trPr>
          <w:trHeight w:val="255"/>
          <w:jc w:val="center"/>
        </w:trPr>
        <w:tc>
          <w:tcPr>
            <w:tcW w:w="10314" w:type="dxa"/>
            <w:gridSpan w:val="2"/>
            <w:shd w:val="clear" w:color="auto" w:fill="DEEAF6" w:themeFill="accent1" w:themeFillTint="33"/>
          </w:tcPr>
          <w:p w:rsidR="00A86F0C" w:rsidRPr="00C577EC" w:rsidRDefault="004B63F4" w:rsidP="00D55B0F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Prioritatea Uniunii Nr. 4</w:t>
            </w:r>
            <w:r w:rsidR="00A86F0C"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A86F0C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A86F0C" w:rsidRPr="00C577EC" w:rsidRDefault="00A86F0C" w:rsidP="00D55B0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Măsura Nr. III.</w:t>
            </w:r>
            <w:r w:rsidR="001B4B90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3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1B4B90">
              <w:rPr>
                <w:rFonts w:ascii="Arial" w:eastAsia="Calibri" w:hAnsi="Arial" w:cs="Arial"/>
                <w:sz w:val="24"/>
                <w:szCs w:val="24"/>
                <w:lang w:val="ro-RO"/>
              </w:rPr>
              <w:t>Implementarea Strategiilor de Dezvoltare Local</w:t>
            </w:r>
            <w:r w:rsidR="001B4B90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ă</w:t>
            </w:r>
            <w:r w:rsidR="003877C3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pentru pescuit</w:t>
            </w:r>
            <w:bookmarkStart w:id="0" w:name="_GoBack"/>
            <w:bookmarkEnd w:id="0"/>
          </w:p>
          <w:p w:rsidR="00C34CAE" w:rsidRPr="00D55B0F" w:rsidRDefault="003D77C8" w:rsidP="00D55B0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STRATEGIA DE DEZVOLTARE LOCALĂ IN</w:t>
            </w:r>
            <w:r w:rsidR="0047337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TEGRATĂ ÎN ZONA </w:t>
            </w:r>
            <w:r w:rsidR="0092221E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DUNĂREA DOBROGEANĂ</w:t>
            </w:r>
          </w:p>
        </w:tc>
      </w:tr>
      <w:tr w:rsidR="00D55B0F" w:rsidRPr="00C577EC" w:rsidTr="00A86F0C">
        <w:trPr>
          <w:trHeight w:val="255"/>
          <w:jc w:val="center"/>
        </w:trPr>
        <w:tc>
          <w:tcPr>
            <w:tcW w:w="10314" w:type="dxa"/>
            <w:gridSpan w:val="2"/>
            <w:shd w:val="clear" w:color="auto" w:fill="DEEAF6" w:themeFill="accent1" w:themeFillTint="33"/>
          </w:tcPr>
          <w:p w:rsidR="00D55B0F" w:rsidRPr="00C577EC" w:rsidRDefault="00434B2C" w:rsidP="00D55B0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Măsura nr. 2</w:t>
            </w:r>
            <w:r w:rsidR="00D55B0F" w:rsidRPr="00D55B0F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- </w:t>
            </w:r>
            <w:r w:rsidRPr="00434B2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Sprijinirea diversificării în cadrul sau în afara pescăriilor comerciale, a învățării pe tot parcursul vieții și a creării de locuri de muncă în zonele de pescuit</w:t>
            </w:r>
          </w:p>
        </w:tc>
      </w:tr>
      <w:tr w:rsidR="00C34CAE" w:rsidRPr="00C577EC" w:rsidTr="005E44F7">
        <w:trPr>
          <w:trHeight w:val="2365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 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……………………………………………………………………………</w:t>
            </w:r>
          </w:p>
          <w:p w:rsidR="00C34CAE" w:rsidRP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(lei);  Fonduri publice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..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p w:rsidR="005E44F7" w:rsidRPr="00C577EC" w:rsidRDefault="005E44F7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90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329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6"/>
            </w:tblGrid>
            <w:tr w:rsidR="005E44F7" w:rsidRPr="00C577EC" w:rsidTr="005E44F7">
              <w:trPr>
                <w:trHeight w:val="837"/>
              </w:trPr>
              <w:tc>
                <w:tcPr>
                  <w:tcW w:w="2122" w:type="dxa"/>
                  <w:shd w:val="clear" w:color="auto" w:fill="FFFFFF"/>
                </w:tcPr>
                <w:p w:rsidR="005E44F7" w:rsidRPr="00C577EC" w:rsidRDefault="003D77C8" w:rsidP="005E44F7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</w:pPr>
                  <w:r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>Nr î</w:t>
                  </w:r>
                  <w:r w:rsidR="005E44F7"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>nregistrare FLAG</w:t>
                  </w:r>
                </w:p>
              </w:tc>
              <w:tc>
                <w:tcPr>
                  <w:tcW w:w="329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6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</w:tr>
          </w:tbl>
          <w:p w:rsidR="00C34CAE" w:rsidRPr="00C577EC" w:rsidRDefault="00C34CAE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C34CAE" w:rsidRPr="00C577EC" w:rsidTr="00CA2C40">
        <w:trPr>
          <w:jc w:val="center"/>
        </w:trPr>
        <w:tc>
          <w:tcPr>
            <w:tcW w:w="6926" w:type="dxa"/>
            <w:shd w:val="clear" w:color="auto" w:fill="auto"/>
          </w:tcPr>
          <w:p w:rsidR="00C34CAE" w:rsidRPr="00C577EC" w:rsidRDefault="00C34CAE" w:rsidP="00CA2C40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:rsidR="00C34CAE" w:rsidRPr="00C577EC" w:rsidRDefault="00C34CAE" w:rsidP="00CA2C40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Responsabil legal</w:t>
            </w:r>
          </w:p>
        </w:tc>
      </w:tr>
      <w:tr w:rsidR="00C34CAE" w:rsidRPr="00C577EC" w:rsidTr="00CA2C40">
        <w:trPr>
          <w:trHeight w:val="759"/>
          <w:jc w:val="center"/>
        </w:trPr>
        <w:tc>
          <w:tcPr>
            <w:tcW w:w="6926" w:type="dxa"/>
            <w:tcBorders>
              <w:bottom w:val="single" w:sz="4" w:space="0" w:color="auto"/>
            </w:tcBorders>
            <w:shd w:val="clear" w:color="auto" w:fill="auto"/>
          </w:tcPr>
          <w:p w:rsidR="00C34CAE" w:rsidRPr="00C577EC" w:rsidRDefault="00C34CAE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</w:t>
            </w:r>
          </w:p>
          <w:p w:rsidR="00C34CAE" w:rsidRPr="00C577EC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:rsidR="00C34CAE" w:rsidRPr="00C577EC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:rsidR="00C34CAE" w:rsidRPr="00C577EC" w:rsidRDefault="004B63F4" w:rsidP="00CA2C40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Nume …………………………</w:t>
            </w:r>
          </w:p>
          <w:p w:rsidR="00C34CAE" w:rsidRPr="00C577EC" w:rsidRDefault="004B63F4" w:rsidP="00CA2C40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Prenume </w:t>
            </w:r>
          </w:p>
          <w:p w:rsidR="00C34CAE" w:rsidRPr="00C577EC" w:rsidRDefault="00C34CAE" w:rsidP="005E44F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Funcţie</w:t>
            </w:r>
            <w:r w:rsidR="004B63F4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  </w:t>
            </w:r>
          </w:p>
        </w:tc>
      </w:tr>
    </w:tbl>
    <w:p w:rsidR="00C34CAE" w:rsidRPr="00AA13CC" w:rsidRDefault="00C34CAE" w:rsidP="00C34CAE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tbl>
      <w:tblPr>
        <w:tblW w:w="1077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6825"/>
        <w:gridCol w:w="1390"/>
        <w:gridCol w:w="1701"/>
      </w:tblGrid>
      <w:tr w:rsidR="00D87E9D" w:rsidRPr="005E44F7" w:rsidTr="00D87E9D">
        <w:trPr>
          <w:trHeight w:val="987"/>
        </w:trPr>
        <w:tc>
          <w:tcPr>
            <w:tcW w:w="0" w:type="auto"/>
            <w:shd w:val="clear" w:color="auto" w:fill="DEEAF6" w:themeFill="accent1" w:themeFillTint="33"/>
            <w:vAlign w:val="center"/>
          </w:tcPr>
          <w:p w:rsidR="00D87E9D" w:rsidRPr="005E44F7" w:rsidRDefault="00D87E9D" w:rsidP="004F7E06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Nr.crt</w:t>
            </w:r>
          </w:p>
        </w:tc>
        <w:tc>
          <w:tcPr>
            <w:tcW w:w="0" w:type="auto"/>
            <w:shd w:val="clear" w:color="auto" w:fill="DEEAF6" w:themeFill="accent1" w:themeFillTint="33"/>
            <w:vAlign w:val="center"/>
          </w:tcPr>
          <w:p w:rsidR="00D87E9D" w:rsidRPr="005E44F7" w:rsidRDefault="00D87E9D" w:rsidP="004F7E06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Criterii de evaluare tehnică</w:t>
            </w:r>
          </w:p>
        </w:tc>
        <w:tc>
          <w:tcPr>
            <w:tcW w:w="1375" w:type="dxa"/>
            <w:shd w:val="clear" w:color="auto" w:fill="DEEAF6" w:themeFill="accent1" w:themeFillTint="33"/>
            <w:vAlign w:val="center"/>
          </w:tcPr>
          <w:p w:rsidR="00D87E9D" w:rsidRPr="005E44F7" w:rsidRDefault="00D87E9D" w:rsidP="004F7E06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DA/NU/NU ESTE CAZUL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:rsidR="00D87E9D" w:rsidRPr="009D385E" w:rsidRDefault="00D87E9D" w:rsidP="004F7E06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9D385E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Observatii/</w:t>
            </w:r>
          </w:p>
          <w:p w:rsidR="00D87E9D" w:rsidRPr="005E44F7" w:rsidRDefault="00D87E9D" w:rsidP="004F7E06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9D385E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Justificari</w:t>
            </w:r>
          </w:p>
        </w:tc>
      </w:tr>
      <w:tr w:rsidR="00D87E9D" w:rsidRPr="005E44F7" w:rsidTr="00D87E9D">
        <w:trPr>
          <w:trHeight w:val="367"/>
        </w:trPr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CALITATEA ŞI COERENŢA PROIECTULUI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9D" w:rsidRPr="005E44F7" w:rsidRDefault="00D87E9D" w:rsidP="004F7E0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9D" w:rsidRPr="005E44F7" w:rsidRDefault="00D87E9D" w:rsidP="004F7E0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87E9D" w:rsidRPr="005E44F7" w:rsidTr="00D87E9D">
        <w:trPr>
          <w:trHeight w:val="227"/>
        </w:trPr>
        <w:tc>
          <w:tcPr>
            <w:tcW w:w="0" w:type="auto"/>
            <w:vMerge w:val="restart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1.1</w:t>
            </w:r>
          </w:p>
        </w:tc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Coerența documentaț</w:t>
            </w:r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iei tehnice (SF/DALI/PT/MJ)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și a cererii de finanțare</w:t>
            </w:r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. D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atele sunt suficiente, corecte ș</w:t>
            </w:r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i justificate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9D" w:rsidRPr="005E44F7" w:rsidRDefault="00D87E9D" w:rsidP="004F7E0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9D" w:rsidRPr="005E44F7" w:rsidRDefault="00D87E9D" w:rsidP="004F7E0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87E9D" w:rsidRPr="005E44F7" w:rsidTr="00D87E9D">
        <w:tc>
          <w:tcPr>
            <w:tcW w:w="0" w:type="auto"/>
            <w:vMerge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Piesele scrise sunt complete și respectă în totalitate concluziile din studi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ile de teren, expertiza tehnică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, audit energetic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(dacă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este cazul).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9D" w:rsidRPr="005E44F7" w:rsidRDefault="00D87E9D" w:rsidP="004F7E0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9D" w:rsidRPr="005E44F7" w:rsidRDefault="00D87E9D" w:rsidP="004F7E0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87E9D" w:rsidRPr="005E44F7" w:rsidTr="00D87E9D">
        <w:tc>
          <w:tcPr>
            <w:tcW w:w="0" w:type="auto"/>
            <w:vMerge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Părțile desenate sunt complete și corespund cu părț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ile scrise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, dacă este cazul.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9D" w:rsidRPr="005E44F7" w:rsidRDefault="00D87E9D" w:rsidP="004F7E0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9D" w:rsidRPr="005E44F7" w:rsidRDefault="00D87E9D" w:rsidP="004F7E0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87E9D" w:rsidRPr="005E44F7" w:rsidTr="00D87E9D">
        <w:tc>
          <w:tcPr>
            <w:tcW w:w="0" w:type="auto"/>
            <w:vMerge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Devizul general/devizele pe obiect respectă metodologia în conformitate cu modelul cadru solicitat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/legislație î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n vigoare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. Devizele (general ș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i pe obiecte) estimative 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sunt clare, complete, realiste ș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i strâns corelate 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cu evaluă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rile/ memoriile tehnice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ș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i caietele de sarcini, acolo unde este cazul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9D" w:rsidRPr="005E44F7" w:rsidRDefault="00D87E9D" w:rsidP="004F7E0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9D" w:rsidRPr="005E44F7" w:rsidRDefault="00D87E9D" w:rsidP="004F7E06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87E9D" w:rsidRPr="005E44F7" w:rsidTr="00D87E9D">
        <w:tc>
          <w:tcPr>
            <w:tcW w:w="0" w:type="auto"/>
            <w:vMerge w:val="restart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1.2</w:t>
            </w:r>
          </w:p>
        </w:tc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Calitatea propunerii. Proiectul este realist în raport cu activitățile de realizare a investiției și a tehnologiei promovate</w:t>
            </w:r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9D" w:rsidRPr="005E44F7" w:rsidRDefault="00D87E9D" w:rsidP="004F7E0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9D" w:rsidRPr="005E44F7" w:rsidRDefault="00D87E9D" w:rsidP="004F7E0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87E9D" w:rsidRPr="005E44F7" w:rsidTr="00D87E9D">
        <w:tc>
          <w:tcPr>
            <w:tcW w:w="0" w:type="auto"/>
            <w:vMerge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Memoriul justificativ</w:t>
            </w:r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/cererea de finanțare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este clar prezentat</w:t>
            </w:r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/a.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9D" w:rsidRPr="005E44F7" w:rsidRDefault="00D87E9D" w:rsidP="004F7E0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9D" w:rsidRPr="005E44F7" w:rsidRDefault="00D87E9D" w:rsidP="004F7E0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87E9D" w:rsidRPr="005E44F7" w:rsidTr="00D87E9D">
        <w:tc>
          <w:tcPr>
            <w:tcW w:w="0" w:type="auto"/>
            <w:vMerge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Graf</w:t>
            </w:r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icul de implementare a activităț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ilor este corect stabilit și  prezentat într-o înlănțuire logică</w:t>
            </w:r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9D" w:rsidRPr="005E44F7" w:rsidRDefault="00D87E9D" w:rsidP="004F7E0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9D" w:rsidRPr="005E44F7" w:rsidRDefault="00D87E9D" w:rsidP="004F7E0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87E9D" w:rsidRPr="005E44F7" w:rsidTr="00D87E9D">
        <w:tc>
          <w:tcPr>
            <w:tcW w:w="0" w:type="auto"/>
            <w:vMerge w:val="restart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lastRenderedPageBreak/>
              <w:t>1.3</w:t>
            </w:r>
          </w:p>
        </w:tc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Corelarea</w:t>
            </w:r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între obiectivele proiectului ș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i rezultatele acestuia.</w:t>
            </w:r>
          </w:p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</w:t>
            </w:r>
            <w:r>
              <w:rPr>
                <w:rFonts w:ascii="Arial" w:hAnsi="Arial" w:cs="Arial"/>
                <w:sz w:val="24"/>
                <w:szCs w:val="24"/>
              </w:rPr>
              <w:t>olicitantul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demonstrează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modul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î</w:t>
            </w:r>
            <w:r w:rsidRPr="005E44F7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care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este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parte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integrantă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strategiei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locale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și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modul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î</w:t>
            </w:r>
            <w:r w:rsidRPr="005E44F7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care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contribuie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la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atin</w:t>
            </w:r>
            <w:r>
              <w:rPr>
                <w:rFonts w:ascii="Arial" w:hAnsi="Arial" w:cs="Arial"/>
                <w:sz w:val="24"/>
                <w:szCs w:val="24"/>
              </w:rPr>
              <w:t>gerea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obiectivelor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Strategiei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Mă</w:t>
            </w:r>
            <w:r w:rsidRPr="005E44F7">
              <w:rPr>
                <w:rFonts w:ascii="Arial" w:hAnsi="Arial" w:cs="Arial"/>
                <w:sz w:val="24"/>
                <w:szCs w:val="24"/>
              </w:rPr>
              <w:t>surii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9D" w:rsidRPr="005E44F7" w:rsidRDefault="00D87E9D" w:rsidP="004F7E0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9D" w:rsidRPr="005E44F7" w:rsidRDefault="00D87E9D" w:rsidP="004F7E0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87E9D" w:rsidRPr="005E44F7" w:rsidTr="00D87E9D">
        <w:tc>
          <w:tcPr>
            <w:tcW w:w="0" w:type="auto"/>
            <w:vMerge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proofErr w:type="spellStart"/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>Obiectivele</w:t>
            </w:r>
            <w:proofErr w:type="spellEnd"/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sz w:val="24"/>
                <w:szCs w:val="24"/>
              </w:rPr>
              <w:t>proiectului</w:t>
            </w:r>
            <w:proofErr w:type="spellEnd"/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sz w:val="24"/>
                <w:szCs w:val="24"/>
              </w:rPr>
              <w:t>sunt</w:t>
            </w:r>
            <w:proofErr w:type="spellEnd"/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sz w:val="24"/>
                <w:szCs w:val="24"/>
              </w:rPr>
              <w:t>clare</w:t>
            </w:r>
            <w:proofErr w:type="spellEnd"/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sz w:val="24"/>
                <w:szCs w:val="24"/>
              </w:rPr>
              <w:t>ș</w:t>
            </w:r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i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pot fi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atinse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în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perspectiva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realizării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proiectului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.</w:t>
            </w:r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Activităț</w:t>
            </w:r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>ile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proiectului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sunt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clar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ident</w:t>
            </w:r>
            <w:r>
              <w:rPr>
                <w:rFonts w:ascii="Arial" w:hAnsi="Arial" w:cs="Arial"/>
                <w:sz w:val="24"/>
                <w:szCs w:val="24"/>
              </w:rPr>
              <w:t>ificate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detaliate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ș</w:t>
            </w:r>
            <w:r w:rsidRPr="005E44F7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strâns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corelate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în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cadrul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calendarului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realizare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cu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atribuț</w:t>
            </w:r>
            <w:r w:rsidRPr="005E44F7">
              <w:rPr>
                <w:rFonts w:ascii="Arial" w:hAnsi="Arial" w:cs="Arial"/>
                <w:sz w:val="24"/>
                <w:szCs w:val="24"/>
              </w:rPr>
              <w:t>iil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membrilor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echipei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proiect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ș</w:t>
            </w:r>
            <w:r w:rsidRPr="005E44F7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planificarea</w:t>
            </w:r>
            <w:proofErr w:type="spellEnd"/>
            <w:r w:rsidRPr="005E44F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achiziţiilor</w:t>
            </w:r>
            <w:proofErr w:type="spellEnd"/>
            <w:r w:rsidRPr="005E44F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publice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Rezultatele</w:t>
            </w:r>
            <w:proofErr w:type="spellEnd"/>
            <w:r w:rsidRPr="005E44F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ș</w:t>
            </w:r>
            <w:r w:rsidRPr="005E44F7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indicatorii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sunt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corelați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activitățile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și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ț</w:t>
            </w:r>
            <w:r w:rsidRPr="005E44F7">
              <w:rPr>
                <w:rFonts w:ascii="Arial" w:hAnsi="Arial" w:cs="Arial"/>
                <w:sz w:val="24"/>
                <w:szCs w:val="24"/>
              </w:rPr>
              <w:t>intele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stabilite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5E44F7">
              <w:rPr>
                <w:rFonts w:ascii="Arial" w:hAnsi="Arial" w:cs="Arial"/>
                <w:sz w:val="24"/>
                <w:szCs w:val="24"/>
              </w:rPr>
              <w:t>S</w:t>
            </w:r>
            <w:r>
              <w:rPr>
                <w:rFonts w:ascii="Arial" w:hAnsi="Arial" w:cs="Arial"/>
                <w:sz w:val="24"/>
                <w:szCs w:val="24"/>
              </w:rPr>
              <w:t>unt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fezabile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val="ro-RO"/>
              </w:rPr>
              <w:t>?</w:t>
            </w:r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Sunt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identificate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riscuri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ș</w:t>
            </w:r>
            <w:r w:rsidRPr="005E44F7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mecanisme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adecvate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gestionare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riscurilor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9D" w:rsidRPr="005E44F7" w:rsidRDefault="00D87E9D" w:rsidP="004F7E0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9D" w:rsidRPr="005E44F7" w:rsidRDefault="00D87E9D" w:rsidP="004F7E0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87E9D" w:rsidRPr="005E44F7" w:rsidTr="00D87E9D"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1.4</w:t>
            </w:r>
          </w:p>
        </w:tc>
        <w:tc>
          <w:tcPr>
            <w:tcW w:w="0" w:type="auto"/>
            <w:shd w:val="clear" w:color="auto" w:fill="auto"/>
          </w:tcPr>
          <w:p w:rsidR="00D87E9D" w:rsidRPr="006615D8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Arial Unicode MS" w:hAnsi="Arial" w:cs="Arial"/>
                <w:bCs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Caracterul</w:t>
            </w:r>
            <w:proofErr w:type="spellEnd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inovator</w:t>
            </w:r>
            <w:proofErr w:type="spellEnd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este</w:t>
            </w:r>
            <w:proofErr w:type="spellEnd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clar</w:t>
            </w:r>
            <w:proofErr w:type="spellEnd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definit</w:t>
            </w:r>
            <w:proofErr w:type="spellEnd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și</w:t>
            </w:r>
            <w:proofErr w:type="spellEnd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descris</w:t>
            </w:r>
            <w:proofErr w:type="spellEnd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în</w:t>
            </w:r>
            <w:proofErr w:type="spellEnd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cadrul</w:t>
            </w:r>
            <w:proofErr w:type="spellEnd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proiectului</w:t>
            </w:r>
            <w:proofErr w:type="spellEnd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9D" w:rsidRPr="005E44F7" w:rsidRDefault="00D87E9D" w:rsidP="004F7E0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9D" w:rsidRPr="005E44F7" w:rsidRDefault="00D87E9D" w:rsidP="004F7E0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87E9D" w:rsidRPr="005E44F7" w:rsidTr="00D87E9D"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SUSTENABILITATEA PROIECTULUI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9D" w:rsidRPr="005E44F7" w:rsidRDefault="00D87E9D" w:rsidP="004F7E0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9D" w:rsidRPr="005E44F7" w:rsidRDefault="00D87E9D" w:rsidP="004F7E0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87E9D" w:rsidRPr="005E44F7" w:rsidTr="00D87E9D"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2.1</w:t>
            </w:r>
          </w:p>
        </w:tc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Solicitantul dovedeș</w:t>
            </w: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te capac</w:t>
            </w: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itatea tehnică de a asigura menținerea rezultatelor ș</w:t>
            </w: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i efectelor proiectul</w:t>
            </w: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ui după încheierea proiectului ș</w:t>
            </w: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i</w:t>
            </w: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încetarea finanț</w:t>
            </w: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ării nerambursabile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9D" w:rsidRPr="005E44F7" w:rsidRDefault="00D87E9D" w:rsidP="004F7E06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9D" w:rsidRPr="005E44F7" w:rsidRDefault="00D87E9D" w:rsidP="004F7E06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87E9D" w:rsidRPr="005E44F7" w:rsidTr="00D87E9D">
        <w:trPr>
          <w:trHeight w:val="153"/>
        </w:trPr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Times New Roman" w:hAnsi="Arial" w:cs="Arial"/>
                <w:b/>
                <w:sz w:val="24"/>
                <w:szCs w:val="24"/>
                <w:lang w:val="ro-RO"/>
              </w:rPr>
              <w:t>CAPACITATEA SOLICITANTULUI DE A IMPLEMENTA PROIECTUL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9D" w:rsidRPr="005E44F7" w:rsidRDefault="00D87E9D" w:rsidP="004F7E06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9D" w:rsidRPr="005E44F7" w:rsidRDefault="00D87E9D" w:rsidP="004F7E06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87E9D" w:rsidRPr="005E44F7" w:rsidTr="00D87E9D">
        <w:trPr>
          <w:trHeight w:val="530"/>
        </w:trPr>
        <w:tc>
          <w:tcPr>
            <w:tcW w:w="0" w:type="auto"/>
            <w:vMerge w:val="restart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3.1</w:t>
            </w:r>
          </w:p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Resursele umane pentru implementarea proiectului sunt suficiente (număr, calificare, experienţă).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9D" w:rsidRPr="005E44F7" w:rsidRDefault="00D87E9D" w:rsidP="004F7E06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9D" w:rsidRPr="005E44F7" w:rsidRDefault="00D87E9D" w:rsidP="004F7E06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D87E9D" w:rsidRPr="005E44F7" w:rsidTr="00D87E9D">
        <w:trPr>
          <w:trHeight w:val="551"/>
        </w:trPr>
        <w:tc>
          <w:tcPr>
            <w:tcW w:w="0" w:type="auto"/>
            <w:vMerge/>
            <w:shd w:val="clear" w:color="auto" w:fill="auto"/>
          </w:tcPr>
          <w:p w:rsidR="00D87E9D" w:rsidRPr="005E44F7" w:rsidRDefault="00D87E9D" w:rsidP="004F7E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  <w:shd w:val="clear" w:color="auto" w:fill="auto"/>
          </w:tcPr>
          <w:p w:rsidR="00D87E9D" w:rsidRPr="005E44F7" w:rsidRDefault="00D87E9D" w:rsidP="004F7E06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Atribuț</w:t>
            </w:r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iile membrilor echipei</w:t>
            </w:r>
            <w:r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de proiect sunt clar definite ș</w:t>
            </w:r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i sunt adecvate metodologiei de implementare a proiectului</w:t>
            </w:r>
            <w:r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E9D" w:rsidRPr="005E44F7" w:rsidRDefault="00D87E9D" w:rsidP="004F7E06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9D" w:rsidRPr="005E44F7" w:rsidRDefault="00D87E9D" w:rsidP="004F7E06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</w:tbl>
    <w:p w:rsidR="00C3519A" w:rsidRDefault="00C3519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tbl>
      <w:tblPr>
        <w:tblStyle w:val="TableGrid"/>
        <w:tblpPr w:leftFromText="180" w:rightFromText="180" w:vertAnchor="text" w:horzAnchor="margin" w:tblpY="159"/>
        <w:tblW w:w="0" w:type="auto"/>
        <w:tblLook w:val="04A0" w:firstRow="1" w:lastRow="0" w:firstColumn="1" w:lastColumn="0" w:noHBand="0" w:noVBand="1"/>
      </w:tblPr>
      <w:tblGrid>
        <w:gridCol w:w="4248"/>
        <w:gridCol w:w="2835"/>
        <w:gridCol w:w="1933"/>
      </w:tblGrid>
      <w:tr w:rsidR="00D87E9D" w:rsidRPr="00C3519A" w:rsidTr="00D87E9D">
        <w:tc>
          <w:tcPr>
            <w:tcW w:w="4248" w:type="dxa"/>
          </w:tcPr>
          <w:p w:rsidR="00D87E9D" w:rsidRPr="00C3519A" w:rsidRDefault="00D87E9D" w:rsidP="00D87E9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Nume/prenume evaluator</w:t>
            </w:r>
          </w:p>
        </w:tc>
        <w:tc>
          <w:tcPr>
            <w:tcW w:w="2835" w:type="dxa"/>
          </w:tcPr>
          <w:p w:rsidR="00D87E9D" w:rsidRPr="00C3519A" w:rsidRDefault="00D87E9D" w:rsidP="00D87E9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Semnătura </w:t>
            </w:r>
          </w:p>
        </w:tc>
        <w:tc>
          <w:tcPr>
            <w:tcW w:w="1933" w:type="dxa"/>
          </w:tcPr>
          <w:p w:rsidR="00D87E9D" w:rsidRPr="00C3519A" w:rsidRDefault="00D87E9D" w:rsidP="00D87E9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Data</w:t>
            </w:r>
          </w:p>
        </w:tc>
      </w:tr>
      <w:tr w:rsidR="00D87E9D" w:rsidRPr="00C3519A" w:rsidTr="00D87E9D">
        <w:tc>
          <w:tcPr>
            <w:tcW w:w="4248" w:type="dxa"/>
          </w:tcPr>
          <w:p w:rsidR="00D87E9D" w:rsidRDefault="00D87E9D" w:rsidP="00D87E9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D87E9D" w:rsidRDefault="00D87E9D" w:rsidP="00D87E9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933" w:type="dxa"/>
          </w:tcPr>
          <w:p w:rsidR="00D87E9D" w:rsidRDefault="00D87E9D" w:rsidP="00D87E9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:rsidR="00D87E9D" w:rsidRDefault="00D87E9D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D87E9D" w:rsidRPr="00C3519A" w:rsidRDefault="00D87E9D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C34CAE" w:rsidRPr="00C3519A" w:rsidRDefault="009835B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Observaț</w:t>
      </w:r>
      <w:r w:rsidR="00CE52F5" w:rsidRPr="00C3519A">
        <w:rPr>
          <w:rFonts w:ascii="Arial" w:eastAsia="Calibri" w:hAnsi="Arial" w:cs="Arial"/>
          <w:b/>
          <w:sz w:val="24"/>
          <w:szCs w:val="24"/>
          <w:lang w:val="ro-RO"/>
        </w:rPr>
        <w:t>ii</w:t>
      </w:r>
      <w:r w:rsidR="00C3519A" w:rsidRPr="00C3519A">
        <w:rPr>
          <w:rFonts w:ascii="Arial" w:eastAsia="Calibri" w:hAnsi="Arial" w:cs="Arial"/>
          <w:b/>
          <w:sz w:val="24"/>
          <w:szCs w:val="24"/>
          <w:lang w:val="ro-RO"/>
        </w:rPr>
        <w:t xml:space="preserve"> Manager</w:t>
      </w:r>
      <w:r w:rsidR="00CE52F5" w:rsidRPr="00C3519A">
        <w:rPr>
          <w:rFonts w:ascii="Arial" w:eastAsia="Calibri" w:hAnsi="Arial" w:cs="Arial"/>
          <w:b/>
          <w:sz w:val="24"/>
          <w:szCs w:val="24"/>
          <w:lang w:val="ro-RO"/>
        </w:rPr>
        <w:t>:………</w:t>
      </w:r>
      <w:r w:rsidR="00D87E9D">
        <w:rPr>
          <w:rFonts w:ascii="Arial" w:eastAsia="Calibri" w:hAnsi="Arial" w:cs="Arial"/>
          <w:b/>
          <w:sz w:val="24"/>
          <w:szCs w:val="24"/>
          <w:lang w:val="ro-RO"/>
        </w:rPr>
        <w:t>..........................</w:t>
      </w:r>
      <w:r w:rsidR="00CE52F5" w:rsidRPr="00C3519A">
        <w:rPr>
          <w:rFonts w:ascii="Arial" w:eastAsia="Calibri" w:hAnsi="Arial" w:cs="Arial"/>
          <w:b/>
          <w:sz w:val="24"/>
          <w:szCs w:val="24"/>
          <w:lang w:val="ro-RO"/>
        </w:rPr>
        <w:t>…..</w:t>
      </w:r>
    </w:p>
    <w:p w:rsidR="00C3519A" w:rsidRDefault="00C3519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C3519A" w:rsidRPr="00C3519A" w:rsidRDefault="00C3519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Manager</w:t>
      </w:r>
    </w:p>
    <w:p w:rsidR="00C3519A" w:rsidRPr="00C3519A" w:rsidRDefault="00C3519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 xml:space="preserve">Aprobat </w:t>
      </w:r>
      <w:r w:rsidRPr="00C3519A">
        <w:rPr>
          <w:rFonts w:ascii="Arial" w:eastAsia="Calibri" w:hAnsi="Arial" w:cs="Arial"/>
          <w:b/>
          <w:sz w:val="44"/>
          <w:szCs w:val="44"/>
          <w:lang w:val="ro-RO"/>
        </w:rPr>
        <w:t>□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  <w:t>respins</w:t>
      </w:r>
      <w:r w:rsidRPr="00C3519A">
        <w:rPr>
          <w:rFonts w:ascii="Arial" w:eastAsia="Calibri" w:hAnsi="Arial" w:cs="Arial"/>
          <w:b/>
          <w:sz w:val="44"/>
          <w:szCs w:val="44"/>
          <w:lang w:val="ro-RO"/>
        </w:rPr>
        <w:t xml:space="preserve"> □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</w:p>
    <w:p w:rsidR="00C34CAE" w:rsidRPr="00C3519A" w:rsidRDefault="00C34CAE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C34CAE" w:rsidRPr="00C3519A" w:rsidRDefault="009835B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Nume ș</w:t>
      </w:r>
      <w:r w:rsidR="00C3519A" w:rsidRPr="00C3519A">
        <w:rPr>
          <w:rFonts w:ascii="Arial" w:eastAsia="Calibri" w:hAnsi="Arial" w:cs="Arial"/>
          <w:b/>
          <w:sz w:val="24"/>
          <w:szCs w:val="24"/>
          <w:lang w:val="ro-RO"/>
        </w:rPr>
        <w:t>i Prenume</w:t>
      </w:r>
    </w:p>
    <w:p w:rsidR="00C3519A" w:rsidRPr="00C3519A" w:rsidRDefault="009835B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Semnă</w:t>
      </w:r>
      <w:r w:rsidR="00C3519A" w:rsidRPr="00C3519A">
        <w:rPr>
          <w:rFonts w:ascii="Arial" w:eastAsia="Calibri" w:hAnsi="Arial" w:cs="Arial"/>
          <w:b/>
          <w:sz w:val="24"/>
          <w:szCs w:val="24"/>
          <w:lang w:val="ro-RO"/>
        </w:rPr>
        <w:t>tura</w:t>
      </w:r>
    </w:p>
    <w:p w:rsidR="00C3519A" w:rsidRPr="00C3519A" w:rsidRDefault="00C3519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Data</w:t>
      </w:r>
    </w:p>
    <w:p w:rsidR="00C34CAE" w:rsidRDefault="00C34CAE"/>
    <w:sectPr w:rsidR="00C34CAE" w:rsidSect="0064795D">
      <w:headerReference w:type="default" r:id="rId8"/>
      <w:footerReference w:type="default" r:id="rId9"/>
      <w:pgSz w:w="11906" w:h="16838"/>
      <w:pgMar w:top="1440" w:right="1440" w:bottom="1440" w:left="1440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AE7" w:rsidRDefault="00667AE7" w:rsidP="00C34CAE">
      <w:pPr>
        <w:spacing w:after="0" w:line="240" w:lineRule="auto"/>
      </w:pPr>
      <w:r>
        <w:separator/>
      </w:r>
    </w:p>
  </w:endnote>
  <w:endnote w:type="continuationSeparator" w:id="0">
    <w:p w:rsidR="00667AE7" w:rsidRDefault="00667AE7" w:rsidP="00C34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7C8" w:rsidRDefault="003D77C8" w:rsidP="003D77C8">
    <w:pPr>
      <w:pStyle w:val="Footer"/>
      <w:jc w:val="right"/>
    </w:pPr>
    <w:r w:rsidRPr="00002494">
      <w:rPr>
        <w:sz w:val="16"/>
        <w:szCs w:val="16"/>
      </w:rPr>
      <w:fldChar w:fldCharType="begin"/>
    </w:r>
    <w:r w:rsidRPr="00002494">
      <w:rPr>
        <w:sz w:val="16"/>
        <w:szCs w:val="16"/>
      </w:rPr>
      <w:instrText xml:space="preserve"> PAGE   \* MERGEFORMAT </w:instrText>
    </w:r>
    <w:r w:rsidRPr="00002494">
      <w:rPr>
        <w:sz w:val="16"/>
        <w:szCs w:val="16"/>
      </w:rPr>
      <w:fldChar w:fldCharType="separate"/>
    </w:r>
    <w:r w:rsidR="003877C3">
      <w:rPr>
        <w:noProof/>
        <w:sz w:val="16"/>
        <w:szCs w:val="16"/>
      </w:rPr>
      <w:t>2</w:t>
    </w:r>
    <w:r w:rsidRPr="00002494">
      <w:rPr>
        <w:noProof/>
        <w:sz w:val="16"/>
        <w:szCs w:val="16"/>
      </w:rPr>
      <w:fldChar w:fldCharType="end"/>
    </w:r>
    <w:r>
      <w:t xml:space="preserve">        </w:t>
    </w:r>
  </w:p>
  <w:p w:rsidR="003D77C8" w:rsidRDefault="003D77C8" w:rsidP="003D77C8">
    <w:pPr>
      <w:pStyle w:val="Footer"/>
    </w:pPr>
  </w:p>
  <w:p w:rsidR="003D77C8" w:rsidRDefault="003D77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AE7" w:rsidRDefault="00667AE7" w:rsidP="00C34CAE">
      <w:pPr>
        <w:spacing w:after="0" w:line="240" w:lineRule="auto"/>
      </w:pPr>
      <w:r>
        <w:separator/>
      </w:r>
    </w:p>
  </w:footnote>
  <w:footnote w:type="continuationSeparator" w:id="0">
    <w:p w:rsidR="00667AE7" w:rsidRDefault="00667AE7" w:rsidP="00C34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CAE" w:rsidRPr="003D77C8" w:rsidRDefault="002921E5" w:rsidP="003D77C8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4C4C0EAA" wp14:editId="1CDB60C2">
          <wp:simplePos x="0" y="0"/>
          <wp:positionH relativeFrom="margin">
            <wp:posOffset>4976000</wp:posOffset>
          </wp:positionH>
          <wp:positionV relativeFrom="margin">
            <wp:posOffset>-886344</wp:posOffset>
          </wp:positionV>
          <wp:extent cx="1038225" cy="882650"/>
          <wp:effectExtent l="0" t="0" r="9525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271BB384" wp14:editId="6CC29BE7">
          <wp:simplePos x="0" y="0"/>
          <wp:positionH relativeFrom="margin">
            <wp:posOffset>-214869</wp:posOffset>
          </wp:positionH>
          <wp:positionV relativeFrom="margin">
            <wp:posOffset>-934851</wp:posOffset>
          </wp:positionV>
          <wp:extent cx="5000625" cy="904875"/>
          <wp:effectExtent l="0" t="0" r="9525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1062" b="59454"/>
                  <a:stretch>
                    <a:fillRect/>
                  </a:stretch>
                </pic:blipFill>
                <pic:spPr bwMode="auto">
                  <a:xfrm>
                    <a:off x="0" y="0"/>
                    <a:ext cx="50006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05C93"/>
    <w:multiLevelType w:val="hybridMultilevel"/>
    <w:tmpl w:val="E102ABA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474"/>
    <w:rsid w:val="00066DD0"/>
    <w:rsid w:val="00147B2A"/>
    <w:rsid w:val="00172FB6"/>
    <w:rsid w:val="001B4B90"/>
    <w:rsid w:val="00205653"/>
    <w:rsid w:val="00231AD8"/>
    <w:rsid w:val="00242684"/>
    <w:rsid w:val="00290189"/>
    <w:rsid w:val="002921E5"/>
    <w:rsid w:val="002A7A51"/>
    <w:rsid w:val="0031701E"/>
    <w:rsid w:val="00317A8F"/>
    <w:rsid w:val="00331DE8"/>
    <w:rsid w:val="00347864"/>
    <w:rsid w:val="00371A1D"/>
    <w:rsid w:val="003877C3"/>
    <w:rsid w:val="003D77C8"/>
    <w:rsid w:val="004110B5"/>
    <w:rsid w:val="00434B2C"/>
    <w:rsid w:val="00473377"/>
    <w:rsid w:val="004B63F4"/>
    <w:rsid w:val="004E5319"/>
    <w:rsid w:val="00535E08"/>
    <w:rsid w:val="00545474"/>
    <w:rsid w:val="005A10C1"/>
    <w:rsid w:val="005E44F7"/>
    <w:rsid w:val="0064795D"/>
    <w:rsid w:val="006615D8"/>
    <w:rsid w:val="00667AE7"/>
    <w:rsid w:val="006750BA"/>
    <w:rsid w:val="0068618F"/>
    <w:rsid w:val="006A5954"/>
    <w:rsid w:val="0079268F"/>
    <w:rsid w:val="007A2DCB"/>
    <w:rsid w:val="007A58AD"/>
    <w:rsid w:val="007B2070"/>
    <w:rsid w:val="007C7A5D"/>
    <w:rsid w:val="0083741D"/>
    <w:rsid w:val="0087254B"/>
    <w:rsid w:val="0088550B"/>
    <w:rsid w:val="008924FD"/>
    <w:rsid w:val="008B75EB"/>
    <w:rsid w:val="008D6FB0"/>
    <w:rsid w:val="008F30FD"/>
    <w:rsid w:val="0091086D"/>
    <w:rsid w:val="0092221E"/>
    <w:rsid w:val="0098083C"/>
    <w:rsid w:val="009835BA"/>
    <w:rsid w:val="009A363C"/>
    <w:rsid w:val="009C14F5"/>
    <w:rsid w:val="009D7FF7"/>
    <w:rsid w:val="009E75B0"/>
    <w:rsid w:val="00A454F9"/>
    <w:rsid w:val="00A86F0C"/>
    <w:rsid w:val="00AA520E"/>
    <w:rsid w:val="00AB672A"/>
    <w:rsid w:val="00B5626C"/>
    <w:rsid w:val="00BD04E2"/>
    <w:rsid w:val="00C05A04"/>
    <w:rsid w:val="00C22631"/>
    <w:rsid w:val="00C34CAE"/>
    <w:rsid w:val="00C3519A"/>
    <w:rsid w:val="00C577EC"/>
    <w:rsid w:val="00C5789C"/>
    <w:rsid w:val="00C6599C"/>
    <w:rsid w:val="00CA41F3"/>
    <w:rsid w:val="00CE52F5"/>
    <w:rsid w:val="00CF3BB8"/>
    <w:rsid w:val="00D15C01"/>
    <w:rsid w:val="00D15EA0"/>
    <w:rsid w:val="00D2423A"/>
    <w:rsid w:val="00D26BB7"/>
    <w:rsid w:val="00D3383A"/>
    <w:rsid w:val="00D346E1"/>
    <w:rsid w:val="00D4781B"/>
    <w:rsid w:val="00D55B0F"/>
    <w:rsid w:val="00D711BF"/>
    <w:rsid w:val="00D87E9D"/>
    <w:rsid w:val="00D95509"/>
    <w:rsid w:val="00DC7EDE"/>
    <w:rsid w:val="00E104CD"/>
    <w:rsid w:val="00E3406E"/>
    <w:rsid w:val="00E93248"/>
    <w:rsid w:val="00ED7FBB"/>
    <w:rsid w:val="00F01EA1"/>
    <w:rsid w:val="00F40253"/>
    <w:rsid w:val="00F52724"/>
    <w:rsid w:val="00FA3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5CD510"/>
  <w15:chartTrackingRefBased/>
  <w15:docId w15:val="{B46E40A4-EED6-4F59-9D63-D0DA83E2B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4C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1 Char, Char1,Char1,Header Char"/>
    <w:basedOn w:val="Normal"/>
    <w:link w:val="HeaderChar2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2">
    <w:name w:val="Header Char2"/>
    <w:aliases w:val=" Char1 Char Char1, Char1 Char2,Char1 Char1,Header Char Char1"/>
    <w:basedOn w:val="DefaultParagraphFont"/>
    <w:link w:val="Header"/>
    <w:uiPriority w:val="99"/>
    <w:rsid w:val="00C34CAE"/>
  </w:style>
  <w:style w:type="paragraph" w:styleId="Footer">
    <w:name w:val="footer"/>
    <w:basedOn w:val="Normal"/>
    <w:link w:val="FooterCha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4CAE"/>
  </w:style>
  <w:style w:type="paragraph" w:styleId="BalloonText">
    <w:name w:val="Balloon Text"/>
    <w:basedOn w:val="Normal"/>
    <w:link w:val="BalloonTextChar"/>
    <w:uiPriority w:val="99"/>
    <w:semiHidden/>
    <w:unhideWhenUsed/>
    <w:rsid w:val="00C2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2631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DefaultParagraphFont"/>
    <w:rsid w:val="00371A1D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39"/>
    <w:rsid w:val="009A363C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4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CE5B8-D59F-4C28-9EE2-FC0B02181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</dc:creator>
  <cp:keywords/>
  <dc:description/>
  <cp:lastModifiedBy>Toshiba</cp:lastModifiedBy>
  <cp:revision>45</cp:revision>
  <cp:lastPrinted>2016-11-15T15:36:00Z</cp:lastPrinted>
  <dcterms:created xsi:type="dcterms:W3CDTF">2017-05-15T10:50:00Z</dcterms:created>
  <dcterms:modified xsi:type="dcterms:W3CDTF">2019-11-05T11:44:00Z</dcterms:modified>
</cp:coreProperties>
</file>